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DB0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1325A7C" wp14:editId="33C64A2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C866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BFD234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DAB1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93A44" w14:textId="1E5D5449" w:rsidR="00000000" w:rsidRDefault="00861BD2">
            <w:pPr>
              <w:rPr>
                <w:rFonts w:eastAsia="Times New Roman"/>
              </w:rPr>
            </w:pPr>
            <w:r>
              <w:rPr>
                <w:rStyle w:val="Forte"/>
              </w:rPr>
              <w:t>27/03/2025</w:t>
            </w:r>
          </w:p>
        </w:tc>
      </w:tr>
    </w:tbl>
    <w:p w14:paraId="693F868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518CF2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3D0949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3E04063" w14:textId="77777777" w:rsidR="00000000" w:rsidRDefault="00000000">
      <w:pPr>
        <w:pStyle w:val="NormalWeb"/>
      </w:pPr>
      <w:r>
        <w:rPr>
          <w:rStyle w:val="Forte"/>
        </w:rPr>
        <w:t>ESCOLA TÉCNICA ESTADUAL IRMÃ AGOSTINA – SÃO PAULO</w:t>
      </w:r>
    </w:p>
    <w:p w14:paraId="5D12FB4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C3E4FB9" w14:textId="77777777" w:rsidR="00000000" w:rsidRDefault="00000000">
      <w:pPr>
        <w:pStyle w:val="NormalWeb"/>
      </w:pPr>
      <w:r>
        <w:rPr>
          <w:rStyle w:val="Forte"/>
        </w:rPr>
        <w:t>EDITAL Nº 238/03/2025, PROCESSO Nº – PROCESSO Nº 136.00011086/2025–45</w:t>
      </w:r>
    </w:p>
    <w:p w14:paraId="3D8534E3" w14:textId="77777777" w:rsidR="00000000" w:rsidRDefault="00000000">
      <w:pPr>
        <w:pStyle w:val="NormalWeb"/>
      </w:pPr>
      <w:r>
        <w:t> </w:t>
      </w:r>
    </w:p>
    <w:p w14:paraId="3A4AC9A6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6226AF55" w14:textId="77777777" w:rsidR="00000000" w:rsidRDefault="00000000">
      <w:pPr>
        <w:pStyle w:val="NormalWeb"/>
      </w:pPr>
      <w:r>
        <w:t> </w:t>
      </w:r>
    </w:p>
    <w:p w14:paraId="01213B68" w14:textId="77777777" w:rsidR="00000000" w:rsidRDefault="00000000">
      <w:pPr>
        <w:pStyle w:val="NormalWeb"/>
      </w:pPr>
      <w:r>
        <w:t>O Diretor da ESCOLA TÉCNICA ESTADUAL IRMÃ AGOSTINA,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2F0AAF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5DCC48B" w14:textId="77777777" w:rsidR="00000000" w:rsidRDefault="00000000">
      <w:pPr>
        <w:pStyle w:val="NormalWeb"/>
      </w:pPr>
      <w:r>
        <w:t>935 – (</w:t>
      </w:r>
      <w:proofErr w:type="gramStart"/>
      <w:r>
        <w:t>12)_</w:t>
      </w:r>
      <w:proofErr w:type="gramEnd"/>
      <w:r>
        <w:t>QUÍMICA (BNCC/ ETIM / MTEC / EM COM ÊNFASES)(ADMINISTRAÇÃO INTEGRADO AO ENSINO MÉDIO (MTEC – PROGRAMA NOVOTEC INTEGRADO) – MTEC–N)</w:t>
      </w:r>
    </w:p>
    <w:p w14:paraId="516CC7A9" w14:textId="77777777" w:rsidR="00000000" w:rsidRDefault="00000000">
      <w:pPr>
        <w:pStyle w:val="NormalWeb"/>
      </w:pPr>
      <w:r>
        <w:t> </w:t>
      </w:r>
    </w:p>
    <w:p w14:paraId="55347CF4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9AA7F52" w14:textId="77777777" w:rsidR="00000000" w:rsidRDefault="00000000">
      <w:pPr>
        <w:pStyle w:val="NormalWeb"/>
      </w:pPr>
      <w:r>
        <w:lastRenderedPageBreak/>
        <w:t> </w:t>
      </w:r>
    </w:p>
    <w:p w14:paraId="7CE34F17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75E318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4/STEPHANIE AMARILLIS </w:t>
      </w:r>
      <w:proofErr w:type="gramStart"/>
      <w:r>
        <w:rPr>
          <w:rFonts w:eastAsia="Times New Roman"/>
        </w:rPr>
        <w:t>ESPIRITO</w:t>
      </w:r>
      <w:proofErr w:type="gramEnd"/>
      <w:r>
        <w:rPr>
          <w:rFonts w:eastAsia="Times New Roman"/>
        </w:rPr>
        <w:t xml:space="preserve"> SANTO/44331032–4/37014266861</w:t>
      </w:r>
      <w:r>
        <w:rPr>
          <w:rFonts w:eastAsia="Times New Roman"/>
        </w:rPr>
        <w:br/>
        <w:t>6/ALINE MORAIS DE SOUZA/366798339/38094378832</w:t>
      </w:r>
    </w:p>
    <w:p w14:paraId="339F9C01" w14:textId="77777777" w:rsidR="00000000" w:rsidRDefault="00000000">
      <w:pPr>
        <w:pStyle w:val="NormalWeb"/>
      </w:pPr>
      <w:r>
        <w:t> </w:t>
      </w:r>
    </w:p>
    <w:p w14:paraId="0D30AB88" w14:textId="77777777" w:rsidR="00000000" w:rsidRDefault="00000000">
      <w:pPr>
        <w:pStyle w:val="NormalWeb"/>
      </w:pPr>
      <w:r>
        <w:t> </w:t>
      </w:r>
    </w:p>
    <w:p w14:paraId="1F3139BB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E806CB0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FD666CA" w14:textId="77777777" w:rsidR="00000000" w:rsidRDefault="00000000">
      <w:pPr>
        <w:pStyle w:val="NormalWeb"/>
      </w:pPr>
      <w:r>
        <w:t xml:space="preserve">2 / BIANCA DE OLIVEIRA / 33924396X / 38193768876 / 41,00; </w:t>
      </w:r>
      <w:r>
        <w:br/>
        <w:t xml:space="preserve">6 / ALINE MORAIS DE SOUZA / 366798339 / 38094378832 / 39,00; </w:t>
      </w:r>
      <w:r>
        <w:br/>
        <w:t xml:space="preserve">4 / STEPHANIE AMARILLIS </w:t>
      </w:r>
      <w:proofErr w:type="gramStart"/>
      <w:r>
        <w:t>ESPIRITO</w:t>
      </w:r>
      <w:proofErr w:type="gramEnd"/>
      <w:r>
        <w:t xml:space="preserve"> SANTO / 44331032–4 / 37014266861 / 26,37; </w:t>
      </w:r>
      <w:r>
        <w:br/>
        <w:t xml:space="preserve">5 / DOUGLAS ALONSO COELHO BARRETO / 485063384 / 43789392820 / 17,62; </w:t>
      </w:r>
      <w:r>
        <w:br/>
        <w:t xml:space="preserve">1 / ERICLES DA ROCHA BARBOSA / 368572663 / 42642643832 / 14,62; </w:t>
      </w:r>
      <w:r>
        <w:br/>
        <w:t xml:space="preserve">7 / PAULA SUELEM SANTOS DE ARAUJO / 403287807 / 42776987862 / 9,00; </w:t>
      </w:r>
      <w:r>
        <w:br/>
        <w:t xml:space="preserve">3 / ALESSANDRO LAMARCA URZEDO / 257635284 / 15224476798 / 9,00; </w:t>
      </w:r>
    </w:p>
    <w:p w14:paraId="3F323ED5" w14:textId="77777777" w:rsidR="00000000" w:rsidRDefault="00000000">
      <w:pPr>
        <w:pStyle w:val="NormalWeb"/>
      </w:pPr>
      <w:r>
        <w:t> </w:t>
      </w:r>
    </w:p>
    <w:p w14:paraId="05A136FE" w14:textId="77777777" w:rsidR="00000000" w:rsidRDefault="00000000">
      <w:pPr>
        <w:pStyle w:val="NormalWeb"/>
      </w:pPr>
      <w:r>
        <w:t>A Prova de Métodos Pedagógicos será realizada na:</w:t>
      </w:r>
    </w:p>
    <w:p w14:paraId="14C757F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IRMÃ AGOSTINA</w:t>
      </w:r>
    </w:p>
    <w:p w14:paraId="3E85455D" w14:textId="77777777" w:rsidR="00000000" w:rsidRDefault="00000000">
      <w:pPr>
        <w:pStyle w:val="NormalWeb"/>
      </w:pPr>
      <w:r>
        <w:rPr>
          <w:rStyle w:val="Forte"/>
        </w:rPr>
        <w:t xml:space="preserve">ENDEREÇO: AV FELICIANO CORREIA Nº S/N </w:t>
      </w:r>
      <w:r>
        <w:rPr>
          <w:b/>
          <w:bCs/>
        </w:rPr>
        <w:br/>
      </w:r>
      <w:r>
        <w:rPr>
          <w:rStyle w:val="Forte"/>
        </w:rPr>
        <w:t>BAIRRO: JD SATELITE – CEP: 04815240 – CIDADE: SÃO PAULO</w:t>
      </w:r>
    </w:p>
    <w:p w14:paraId="19C2DCF3" w14:textId="77777777" w:rsidR="00000000" w:rsidRDefault="00000000">
      <w:pPr>
        <w:pStyle w:val="NormalWeb"/>
      </w:pPr>
      <w:r>
        <w:t> </w:t>
      </w:r>
    </w:p>
    <w:p w14:paraId="63A319C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03/04/2025</w:t>
      </w:r>
    </w:p>
    <w:p w14:paraId="0321271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29E63703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7FD93FC3" w14:textId="77777777" w:rsidR="00000000" w:rsidRDefault="00000000">
      <w:pPr>
        <w:pStyle w:val="NormalWeb"/>
      </w:pPr>
      <w:r>
        <w:t> </w:t>
      </w:r>
    </w:p>
    <w:p w14:paraId="4C700C3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1921EF6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DBA699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 MATÉRIA E ENERGIA • Estrutura e constituição da matéria</w:t>
      </w:r>
      <w:proofErr w:type="gramStart"/>
      <w:r>
        <w:rPr>
          <w:b/>
          <w:bCs/>
        </w:rPr>
        <w:t>: ?</w:t>
      </w:r>
      <w:proofErr w:type="gramEnd"/>
      <w:r>
        <w:rPr>
          <w:b/>
          <w:bCs/>
        </w:rPr>
        <w:t xml:space="preserve"> modelo atômico de Dalton, elementos, símbolos, massa atômica, número atômico.</w:t>
      </w:r>
    </w:p>
    <w:p w14:paraId="5371450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3B72294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 – VIDA, TERRA E COSMOS • Tabela Periódica</w:t>
      </w:r>
      <w:proofErr w:type="gramStart"/>
      <w:r>
        <w:rPr>
          <w:b/>
          <w:bCs/>
        </w:rPr>
        <w:t>: ?</w:t>
      </w:r>
      <w:proofErr w:type="gramEnd"/>
      <w:r>
        <w:rPr>
          <w:b/>
          <w:bCs/>
        </w:rPr>
        <w:t xml:space="preserve"> elementos e substâncias químicas: o história, estrutura e composição.</w:t>
      </w:r>
    </w:p>
    <w:p w14:paraId="25A6A62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05409E0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 TECNOLOGIA E LINGUAGEM CIENTÍFICA: Ética científica</w:t>
      </w:r>
      <w:proofErr w:type="gramStart"/>
      <w:r>
        <w:rPr>
          <w:b/>
          <w:bCs/>
        </w:rPr>
        <w:t>: ?</w:t>
      </w:r>
      <w:proofErr w:type="gramEnd"/>
      <w:r>
        <w:rPr>
          <w:b/>
          <w:bCs/>
        </w:rPr>
        <w:t xml:space="preserve"> utilização indevida de reações químicas e nucleares que provocaram impacto na história da humanidade e do planeta.</w:t>
      </w:r>
    </w:p>
    <w:p w14:paraId="1AFA478F" w14:textId="77777777" w:rsidR="00000000" w:rsidRDefault="00000000">
      <w:pPr>
        <w:pStyle w:val="NormalWeb"/>
      </w:pPr>
      <w:r>
        <w:t> </w:t>
      </w:r>
    </w:p>
    <w:p w14:paraId="0E97FF7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830026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4D9B7AF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F68954F" w14:textId="1C7BBC3E" w:rsidR="00861BD2" w:rsidRDefault="00000000" w:rsidP="00861BD2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A18B708" w14:textId="1D11630C" w:rsidR="00D67D41" w:rsidRDefault="00D67D41">
      <w:pPr>
        <w:pStyle w:val="NormalWeb"/>
      </w:pPr>
    </w:p>
    <w:sectPr w:rsidR="00D67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6A"/>
    <w:rsid w:val="00674F6A"/>
    <w:rsid w:val="00861BD2"/>
    <w:rsid w:val="00CC25AB"/>
    <w:rsid w:val="00D6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3AB8A"/>
  <w15:chartTrackingRefBased/>
  <w15:docId w15:val="{26F44BC3-0400-4076-90AD-2EB74484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2025-03-26T11:22:00Z</dcterms:created>
  <dcterms:modified xsi:type="dcterms:W3CDTF">2025-03-26T11:23:00Z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2025-03-26T11:23:19Z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a0ca583f-2739-4ac3-a7ab-6c6c8acfaa05</vt:lpwstr>
  </property>
  <property fmtid="{D5CDD505-2E9C-101B-9397-08002B2CF9AE}" pid="8" name="MSIP_Label_ff380b4d-8a71-4241-982c-3816ad3ce8fc_ContentBits">
    <vt:lpwstr>0</vt:lpwstr>
  </property>
</Properties>
</file>